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4481" w14:textId="451290DE" w:rsidR="003F0261" w:rsidRPr="00231D70" w:rsidRDefault="003F0261" w:rsidP="003F0261">
      <w:pPr>
        <w:jc w:val="center"/>
        <w:rPr>
          <w:rStyle w:val="text"/>
          <w:rFonts w:ascii="Segoe UI" w:eastAsia="Times New Roman" w:hAnsi="Segoe UI" w:cs="Segoe UI"/>
          <w:color w:val="000000"/>
          <w:sz w:val="24"/>
          <w:szCs w:val="24"/>
        </w:rPr>
      </w:pPr>
      <w:r w:rsidRPr="00231D70">
        <w:rPr>
          <w:rStyle w:val="text"/>
          <w:rFonts w:ascii="Segoe UI" w:eastAsia="Times New Roman" w:hAnsi="Segoe UI" w:cs="Segoe UI"/>
          <w:color w:val="000000"/>
          <w:sz w:val="24"/>
          <w:szCs w:val="24"/>
        </w:rPr>
        <w:t xml:space="preserve">The Role of </w:t>
      </w:r>
      <w:proofErr w:type="gramStart"/>
      <w:r w:rsidRPr="00231D70">
        <w:rPr>
          <w:rStyle w:val="text"/>
          <w:rFonts w:ascii="Segoe UI" w:eastAsia="Times New Roman" w:hAnsi="Segoe UI" w:cs="Segoe UI"/>
          <w:color w:val="000000"/>
          <w:sz w:val="24"/>
          <w:szCs w:val="24"/>
        </w:rPr>
        <w:t>A</w:t>
      </w:r>
      <w:proofErr w:type="gramEnd"/>
      <w:r w:rsidRPr="00231D70">
        <w:rPr>
          <w:rStyle w:val="text"/>
          <w:rFonts w:ascii="Segoe UI" w:eastAsia="Times New Roman" w:hAnsi="Segoe UI" w:cs="Segoe UI"/>
          <w:color w:val="000000"/>
          <w:sz w:val="24"/>
          <w:szCs w:val="24"/>
        </w:rPr>
        <w:t xml:space="preserve"> Godly Father – Part </w:t>
      </w:r>
      <w:r>
        <w:rPr>
          <w:rStyle w:val="text"/>
          <w:rFonts w:ascii="Segoe UI" w:eastAsia="Times New Roman" w:hAnsi="Segoe UI" w:cs="Segoe UI"/>
          <w:color w:val="000000"/>
          <w:sz w:val="24"/>
          <w:szCs w:val="24"/>
        </w:rPr>
        <w:t>2</w:t>
      </w:r>
    </w:p>
    <w:p w14:paraId="0F672560" w14:textId="27DFC886" w:rsidR="003F0261" w:rsidRPr="00304C04" w:rsidRDefault="003F0261" w:rsidP="003F0261">
      <w:pPr>
        <w:pStyle w:val="ListParagraph"/>
        <w:numPr>
          <w:ilvl w:val="0"/>
          <w:numId w:val="1"/>
        </w:numPr>
        <w:rPr>
          <w:rStyle w:val="text"/>
          <w:rFonts w:ascii="Segoe UI" w:eastAsia="Times New Roman" w:hAnsi="Segoe UI" w:cs="Segoe UI"/>
          <w:color w:val="000000"/>
          <w:sz w:val="24"/>
          <w:szCs w:val="24"/>
        </w:rPr>
      </w:pPr>
      <w:r w:rsidRPr="00304C04">
        <w:rPr>
          <w:rStyle w:val="text"/>
          <w:rFonts w:ascii="Segoe UI" w:eastAsia="Times New Roman" w:hAnsi="Segoe UI" w:cs="Segoe UI"/>
          <w:color w:val="000000"/>
          <w:sz w:val="24"/>
          <w:szCs w:val="24"/>
        </w:rPr>
        <w:t xml:space="preserve">In our prior lesson </w:t>
      </w:r>
      <w:r w:rsidR="00990969">
        <w:rPr>
          <w:rStyle w:val="text"/>
          <w:rFonts w:ascii="Segoe UI" w:eastAsia="Times New Roman" w:hAnsi="Segoe UI" w:cs="Segoe UI"/>
          <w:color w:val="000000"/>
          <w:sz w:val="24"/>
          <w:szCs w:val="24"/>
        </w:rPr>
        <w:t>a</w:t>
      </w:r>
      <w:r w:rsidR="00190034">
        <w:rPr>
          <w:rStyle w:val="text"/>
          <w:rFonts w:ascii="Segoe UI" w:eastAsia="Times New Roman" w:hAnsi="Segoe UI" w:cs="Segoe UI"/>
          <w:color w:val="000000"/>
          <w:sz w:val="24"/>
          <w:szCs w:val="24"/>
        </w:rPr>
        <w:t xml:space="preserve"> question was</w:t>
      </w:r>
      <w:r w:rsidRPr="00304C04">
        <w:rPr>
          <w:rStyle w:val="text"/>
          <w:rFonts w:ascii="Segoe UI" w:eastAsia="Times New Roman" w:hAnsi="Segoe UI" w:cs="Segoe UI"/>
          <w:color w:val="000000"/>
          <w:sz w:val="24"/>
          <w:szCs w:val="24"/>
        </w:rPr>
        <w:t xml:space="preserve"> raised pertaining </w:t>
      </w:r>
      <w:r w:rsidR="00190034">
        <w:rPr>
          <w:rStyle w:val="text"/>
          <w:rFonts w:ascii="Segoe UI" w:eastAsia="Times New Roman" w:hAnsi="Segoe UI" w:cs="Segoe UI"/>
          <w:color w:val="000000"/>
          <w:sz w:val="24"/>
          <w:szCs w:val="24"/>
        </w:rPr>
        <w:t xml:space="preserve">to </w:t>
      </w:r>
      <w:r w:rsidRPr="00304C04">
        <w:rPr>
          <w:rStyle w:val="text"/>
          <w:rFonts w:ascii="Segoe UI" w:eastAsia="Times New Roman" w:hAnsi="Segoe UI" w:cs="Segoe UI"/>
          <w:color w:val="000000"/>
          <w:sz w:val="24"/>
          <w:szCs w:val="24"/>
        </w:rPr>
        <w:t xml:space="preserve">who was </w:t>
      </w:r>
      <w:r w:rsidRPr="003F0261">
        <w:rPr>
          <w:rStyle w:val="text"/>
          <w:rFonts w:ascii="Segoe UI" w:eastAsia="Times New Roman" w:hAnsi="Segoe UI" w:cs="Segoe UI"/>
          <w:color w:val="000000"/>
          <w:sz w:val="24"/>
          <w:szCs w:val="24"/>
        </w:rPr>
        <w:t xml:space="preserve">at fault for eating from the tree </w:t>
      </w:r>
      <w:proofErr w:type="gramStart"/>
      <w:r w:rsidRPr="003F0261">
        <w:rPr>
          <w:rStyle w:val="text"/>
          <w:rFonts w:ascii="Segoe UI" w:eastAsia="Times New Roman" w:hAnsi="Segoe UI" w:cs="Segoe UI"/>
          <w:color w:val="000000"/>
          <w:sz w:val="24"/>
          <w:szCs w:val="24"/>
        </w:rPr>
        <w:t>in the midst of</w:t>
      </w:r>
      <w:proofErr w:type="gramEnd"/>
      <w:r w:rsidRPr="003F0261">
        <w:rPr>
          <w:rStyle w:val="text"/>
          <w:rFonts w:ascii="Segoe UI" w:eastAsia="Times New Roman" w:hAnsi="Segoe UI" w:cs="Segoe UI"/>
          <w:color w:val="000000"/>
          <w:sz w:val="24"/>
          <w:szCs w:val="24"/>
        </w:rPr>
        <w:t xml:space="preserve"> the garden? (Tree of the knowledge of good and </w:t>
      </w:r>
      <w:proofErr w:type="gramStart"/>
      <w:r w:rsidRPr="003F0261">
        <w:rPr>
          <w:rStyle w:val="text"/>
          <w:rFonts w:ascii="Segoe UI" w:eastAsia="Times New Roman" w:hAnsi="Segoe UI" w:cs="Segoe UI"/>
          <w:color w:val="000000"/>
          <w:sz w:val="24"/>
          <w:szCs w:val="24"/>
        </w:rPr>
        <w:t>evil)  Was</w:t>
      </w:r>
      <w:proofErr w:type="gramEnd"/>
      <w:r w:rsidRPr="003F0261">
        <w:rPr>
          <w:rStyle w:val="text"/>
          <w:rFonts w:ascii="Segoe UI" w:eastAsia="Times New Roman" w:hAnsi="Segoe UI" w:cs="Segoe UI"/>
          <w:color w:val="000000"/>
          <w:sz w:val="24"/>
          <w:szCs w:val="24"/>
        </w:rPr>
        <w:t xml:space="preserve"> it Adam or Eve or both of them? </w:t>
      </w:r>
      <w:proofErr w:type="gramStart"/>
      <w:r>
        <w:rPr>
          <w:rStyle w:val="text"/>
          <w:rFonts w:ascii="Segoe UI" w:eastAsia="Times New Roman" w:hAnsi="Segoe UI" w:cs="Segoe UI"/>
          <w:color w:val="000000"/>
          <w:sz w:val="24"/>
          <w:szCs w:val="24"/>
        </w:rPr>
        <w:t>Let’s</w:t>
      </w:r>
      <w:proofErr w:type="gramEnd"/>
      <w:r>
        <w:rPr>
          <w:rStyle w:val="text"/>
          <w:rFonts w:ascii="Segoe UI" w:eastAsia="Times New Roman" w:hAnsi="Segoe UI" w:cs="Segoe UI"/>
          <w:color w:val="000000"/>
          <w:sz w:val="24"/>
          <w:szCs w:val="24"/>
        </w:rPr>
        <w:t xml:space="preserve"> read that scripture again and answer the question. </w:t>
      </w:r>
    </w:p>
    <w:p w14:paraId="298BAF5D" w14:textId="77777777" w:rsidR="003F0261" w:rsidRPr="001E1119" w:rsidRDefault="003F0261" w:rsidP="003F0261">
      <w:pPr>
        <w:pStyle w:val="chapter-1"/>
        <w:shd w:val="clear" w:color="auto" w:fill="FFFFFF"/>
        <w:rPr>
          <w:rStyle w:val="text"/>
        </w:rPr>
      </w:pPr>
      <w:r w:rsidRPr="001E1119">
        <w:rPr>
          <w:rStyle w:val="text"/>
          <w:rFonts w:ascii="Segoe UI" w:hAnsi="Segoe UI" w:cs="Segoe UI"/>
          <w:b/>
          <w:bCs/>
          <w:color w:val="000000"/>
        </w:rPr>
        <w:t>Genesis 3:1-</w:t>
      </w:r>
      <w:proofErr w:type="gramStart"/>
      <w:r w:rsidRPr="001E1119">
        <w:rPr>
          <w:rStyle w:val="text"/>
          <w:rFonts w:ascii="Segoe UI" w:hAnsi="Segoe UI" w:cs="Segoe UI"/>
          <w:b/>
          <w:bCs/>
          <w:color w:val="000000"/>
        </w:rPr>
        <w:t>6</w:t>
      </w:r>
      <w:r w:rsidRPr="001E1119">
        <w:rPr>
          <w:rStyle w:val="text"/>
          <w:rFonts w:ascii="Segoe UI" w:hAnsi="Segoe UI" w:cs="Segoe UI"/>
          <w:color w:val="000000"/>
        </w:rPr>
        <w:t xml:space="preserve"> </w:t>
      </w:r>
      <w:r w:rsidRPr="001E1119">
        <w:rPr>
          <w:rStyle w:val="text"/>
        </w:rPr>
        <w:t> </w:t>
      </w:r>
      <w:r>
        <w:rPr>
          <w:rStyle w:val="text"/>
          <w:rFonts w:ascii="Segoe UI" w:hAnsi="Segoe UI" w:cs="Segoe UI"/>
          <w:color w:val="000000"/>
        </w:rPr>
        <w:t>Now</w:t>
      </w:r>
      <w:proofErr w:type="gramEnd"/>
      <w:r>
        <w:rPr>
          <w:rStyle w:val="text"/>
          <w:rFonts w:ascii="Segoe UI" w:hAnsi="Segoe UI" w:cs="Segoe UI"/>
          <w:color w:val="000000"/>
        </w:rPr>
        <w:t> the serpent was more cunning than any beast of the field which the </w:t>
      </w:r>
      <w:r w:rsidRPr="001E1119">
        <w:rPr>
          <w:rStyle w:val="text"/>
        </w:rPr>
        <w:t>Lord</w:t>
      </w:r>
      <w:r>
        <w:rPr>
          <w:rStyle w:val="text"/>
          <w:rFonts w:ascii="Segoe UI" w:hAnsi="Segoe UI" w:cs="Segoe UI"/>
          <w:color w:val="000000"/>
        </w:rPr>
        <w:t xml:space="preserve"> God had made. And he said to the woman, “Has God indeed said, ‘You shall not eat of every tree of the garden’?” </w:t>
      </w:r>
      <w:r w:rsidRPr="001E1119">
        <w:rPr>
          <w:rStyle w:val="text"/>
          <w:rFonts w:ascii="Segoe UI" w:hAnsi="Segoe UI" w:cs="Segoe UI"/>
          <w:color w:val="000000"/>
        </w:rPr>
        <w:t>2 </w:t>
      </w:r>
      <w:r>
        <w:rPr>
          <w:rStyle w:val="text"/>
          <w:rFonts w:ascii="Segoe UI" w:hAnsi="Segoe UI" w:cs="Segoe UI"/>
          <w:color w:val="000000"/>
        </w:rPr>
        <w:t>And the woman said to the serpent, “We may eat the fruit of the trees of the garden; </w:t>
      </w:r>
      <w:r w:rsidRPr="001E1119">
        <w:rPr>
          <w:rStyle w:val="text"/>
          <w:rFonts w:ascii="Segoe UI" w:hAnsi="Segoe UI" w:cs="Segoe UI"/>
          <w:color w:val="000000"/>
        </w:rPr>
        <w:t>3 </w:t>
      </w:r>
      <w:r>
        <w:rPr>
          <w:rStyle w:val="text"/>
          <w:rFonts w:ascii="Segoe UI" w:hAnsi="Segoe UI" w:cs="Segoe UI"/>
          <w:color w:val="000000"/>
        </w:rPr>
        <w:t>but of the fruit of the tree which </w:t>
      </w:r>
      <w:r w:rsidRPr="001E1119">
        <w:rPr>
          <w:rStyle w:val="text"/>
          <w:rFonts w:ascii="Segoe UI" w:hAnsi="Segoe UI" w:cs="Segoe UI"/>
          <w:color w:val="000000"/>
        </w:rPr>
        <w:t>is</w:t>
      </w:r>
      <w:r>
        <w:rPr>
          <w:rStyle w:val="text"/>
          <w:rFonts w:ascii="Segoe UI" w:hAnsi="Segoe UI" w:cs="Segoe UI"/>
          <w:color w:val="000000"/>
        </w:rPr>
        <w:t> in the midst of the garden, God has said, ‘You shall not eat it, nor shall you touch it, lest you die.’ ”</w:t>
      </w:r>
    </w:p>
    <w:p w14:paraId="6ED33BA8" w14:textId="77777777" w:rsidR="003F0261" w:rsidRDefault="003F0261" w:rsidP="003F0261">
      <w:pPr>
        <w:pStyle w:val="NormalWeb"/>
        <w:shd w:val="clear" w:color="auto" w:fill="FFFFFF"/>
        <w:rPr>
          <w:rStyle w:val="text"/>
          <w:rFonts w:ascii="Segoe UI" w:hAnsi="Segoe UI" w:cs="Segoe UI"/>
          <w:b/>
          <w:bCs/>
          <w:color w:val="000000"/>
          <w:vertAlign w:val="superscript"/>
        </w:rPr>
      </w:pPr>
      <w:r>
        <w:rPr>
          <w:rStyle w:val="text"/>
          <w:rFonts w:ascii="Segoe UI" w:hAnsi="Segoe UI" w:cs="Segoe UI"/>
          <w:b/>
          <w:bCs/>
          <w:color w:val="000000"/>
          <w:vertAlign w:val="superscript"/>
        </w:rPr>
        <w:t>4 </w:t>
      </w:r>
      <w:r>
        <w:rPr>
          <w:rStyle w:val="text"/>
          <w:rFonts w:ascii="Segoe UI" w:hAnsi="Segoe UI" w:cs="Segoe UI"/>
          <w:color w:val="000000"/>
        </w:rPr>
        <w:t>Then the serpent said to the woman, “You will not surely die. </w:t>
      </w:r>
      <w:r>
        <w:rPr>
          <w:rStyle w:val="text"/>
          <w:rFonts w:ascii="Segoe UI" w:hAnsi="Segoe UI" w:cs="Segoe UI"/>
          <w:b/>
          <w:bCs/>
          <w:color w:val="000000"/>
          <w:vertAlign w:val="superscript"/>
        </w:rPr>
        <w:t>5 </w:t>
      </w:r>
      <w:r>
        <w:rPr>
          <w:rStyle w:val="text"/>
          <w:rFonts w:ascii="Segoe UI" w:hAnsi="Segoe UI" w:cs="Segoe UI"/>
          <w:color w:val="000000"/>
        </w:rPr>
        <w:t xml:space="preserve">For God knows that in the day you eat of it your eyes will be opened, and you will be like God, knowing good and evil.” </w:t>
      </w:r>
      <w:r>
        <w:rPr>
          <w:rStyle w:val="text"/>
          <w:rFonts w:ascii="Segoe UI" w:hAnsi="Segoe UI" w:cs="Segoe UI"/>
          <w:b/>
          <w:bCs/>
          <w:color w:val="000000"/>
          <w:vertAlign w:val="superscript"/>
        </w:rPr>
        <w:t>6 </w:t>
      </w:r>
      <w:r>
        <w:rPr>
          <w:rStyle w:val="text"/>
          <w:rFonts w:ascii="Segoe UI" w:hAnsi="Segoe UI" w:cs="Segoe UI"/>
          <w:color w:val="000000"/>
        </w:rPr>
        <w:t>So when the woman saw that the tree </w:t>
      </w:r>
      <w:r>
        <w:rPr>
          <w:rStyle w:val="text"/>
          <w:rFonts w:ascii="Segoe UI" w:hAnsi="Segoe UI" w:cs="Segoe UI"/>
          <w:i/>
          <w:iCs/>
          <w:color w:val="000000"/>
        </w:rPr>
        <w:t>was</w:t>
      </w:r>
      <w:r>
        <w:rPr>
          <w:rStyle w:val="text"/>
          <w:rFonts w:ascii="Segoe UI" w:hAnsi="Segoe UI" w:cs="Segoe UI"/>
          <w:color w:val="000000"/>
        </w:rPr>
        <w:t> good for food, that it </w:t>
      </w:r>
      <w:r>
        <w:rPr>
          <w:rStyle w:val="text"/>
          <w:rFonts w:ascii="Segoe UI" w:hAnsi="Segoe UI" w:cs="Segoe UI"/>
          <w:i/>
          <w:iCs/>
          <w:color w:val="000000"/>
        </w:rPr>
        <w:t>was</w:t>
      </w:r>
      <w:r>
        <w:rPr>
          <w:rStyle w:val="text"/>
          <w:rFonts w:ascii="Segoe UI" w:hAnsi="Segoe UI" w:cs="Segoe UI"/>
          <w:color w:val="000000"/>
        </w:rPr>
        <w:t> </w:t>
      </w:r>
      <w:r>
        <w:rPr>
          <w:rStyle w:val="text"/>
          <w:rFonts w:ascii="Segoe UI" w:hAnsi="Segoe UI" w:cs="Segoe UI"/>
          <w:color w:val="000000"/>
          <w:sz w:val="15"/>
          <w:szCs w:val="15"/>
          <w:vertAlign w:val="superscript"/>
        </w:rPr>
        <w:t>[</w:t>
      </w:r>
      <w:hyperlink r:id="rId5" w:anchor="fen-NKJV-62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Style w:val="text"/>
          <w:rFonts w:ascii="Segoe UI" w:hAnsi="Segoe UI" w:cs="Segoe UI"/>
          <w:color w:val="000000"/>
        </w:rPr>
        <w:t>pleasant to the eyes, and a tree desirable to make </w:t>
      </w:r>
      <w:r>
        <w:rPr>
          <w:rStyle w:val="text"/>
          <w:rFonts w:ascii="Segoe UI" w:hAnsi="Segoe UI" w:cs="Segoe UI"/>
          <w:i/>
          <w:iCs/>
          <w:color w:val="000000"/>
        </w:rPr>
        <w:t>one</w:t>
      </w:r>
      <w:r>
        <w:rPr>
          <w:rStyle w:val="text"/>
          <w:rFonts w:ascii="Segoe UI" w:hAnsi="Segoe UI" w:cs="Segoe UI"/>
          <w:color w:val="000000"/>
        </w:rPr>
        <w:t> wise, she took of its fruit and ate. She also gave to her husband with her, and he ate. </w:t>
      </w:r>
      <w:r>
        <w:rPr>
          <w:rStyle w:val="text"/>
          <w:rFonts w:ascii="Segoe UI" w:hAnsi="Segoe UI" w:cs="Segoe UI"/>
          <w:b/>
          <w:bCs/>
          <w:color w:val="000000"/>
          <w:vertAlign w:val="superscript"/>
        </w:rPr>
        <w:t xml:space="preserve">7  </w:t>
      </w:r>
    </w:p>
    <w:p w14:paraId="1FAECF1E" w14:textId="678B770A" w:rsidR="003F0261" w:rsidRPr="00304C04" w:rsidRDefault="003F0261" w:rsidP="003F0261">
      <w:pPr>
        <w:rPr>
          <w:rStyle w:val="text"/>
          <w:rFonts w:ascii="Segoe UI" w:eastAsia="Times New Roman" w:hAnsi="Segoe UI" w:cs="Segoe UI"/>
          <w:color w:val="000000"/>
          <w:sz w:val="24"/>
          <w:szCs w:val="24"/>
        </w:rPr>
      </w:pPr>
      <w:r w:rsidRPr="00304C04">
        <w:rPr>
          <w:rStyle w:val="text"/>
          <w:rFonts w:ascii="Segoe UI" w:eastAsia="Times New Roman" w:hAnsi="Segoe UI" w:cs="Segoe UI"/>
          <w:color w:val="000000"/>
          <w:sz w:val="24"/>
          <w:szCs w:val="24"/>
        </w:rPr>
        <w:t xml:space="preserve">Some of the responses I heard last </w:t>
      </w:r>
      <w:r w:rsidR="00E44A4E">
        <w:rPr>
          <w:rStyle w:val="text"/>
          <w:rFonts w:ascii="Segoe UI" w:eastAsia="Times New Roman" w:hAnsi="Segoe UI" w:cs="Segoe UI"/>
          <w:color w:val="000000"/>
          <w:sz w:val="24"/>
          <w:szCs w:val="24"/>
        </w:rPr>
        <w:t>time</w:t>
      </w:r>
      <w:r w:rsidRPr="00304C04">
        <w:rPr>
          <w:rStyle w:val="text"/>
          <w:rFonts w:ascii="Segoe UI" w:eastAsia="Times New Roman" w:hAnsi="Segoe UI" w:cs="Segoe UI"/>
          <w:color w:val="000000"/>
          <w:sz w:val="24"/>
          <w:szCs w:val="24"/>
        </w:rPr>
        <w:t xml:space="preserve"> included both Adam and Eve</w:t>
      </w:r>
      <w:r w:rsidR="00E44A4E">
        <w:rPr>
          <w:rStyle w:val="text"/>
          <w:rFonts w:ascii="Segoe UI" w:eastAsia="Times New Roman" w:hAnsi="Segoe UI" w:cs="Segoe UI"/>
          <w:color w:val="000000"/>
          <w:sz w:val="24"/>
          <w:szCs w:val="24"/>
        </w:rPr>
        <w:t xml:space="preserve"> were responsible</w:t>
      </w:r>
      <w:r w:rsidRPr="00304C04">
        <w:rPr>
          <w:rStyle w:val="text"/>
          <w:rFonts w:ascii="Segoe UI" w:eastAsia="Times New Roman" w:hAnsi="Segoe UI" w:cs="Segoe UI"/>
          <w:color w:val="000000"/>
          <w:sz w:val="24"/>
          <w:szCs w:val="24"/>
        </w:rPr>
        <w:t>, some mentioned Eve and o</w:t>
      </w:r>
      <w:r w:rsidR="00E44A4E">
        <w:rPr>
          <w:rStyle w:val="text"/>
          <w:rFonts w:ascii="Segoe UI" w:eastAsia="Times New Roman" w:hAnsi="Segoe UI" w:cs="Segoe UI"/>
          <w:color w:val="000000"/>
          <w:sz w:val="24"/>
          <w:szCs w:val="24"/>
        </w:rPr>
        <w:t>th</w:t>
      </w:r>
      <w:r w:rsidRPr="00304C04">
        <w:rPr>
          <w:rStyle w:val="text"/>
          <w:rFonts w:ascii="Segoe UI" w:eastAsia="Times New Roman" w:hAnsi="Segoe UI" w:cs="Segoe UI"/>
          <w:color w:val="000000"/>
          <w:sz w:val="24"/>
          <w:szCs w:val="24"/>
        </w:rPr>
        <w:t>e</w:t>
      </w:r>
      <w:r w:rsidR="00E44A4E">
        <w:rPr>
          <w:rStyle w:val="text"/>
          <w:rFonts w:ascii="Segoe UI" w:eastAsia="Times New Roman" w:hAnsi="Segoe UI" w:cs="Segoe UI"/>
          <w:color w:val="000000"/>
          <w:sz w:val="24"/>
          <w:szCs w:val="24"/>
        </w:rPr>
        <w:t>rs</w:t>
      </w:r>
      <w:r w:rsidRPr="00304C04">
        <w:rPr>
          <w:rStyle w:val="text"/>
          <w:rFonts w:ascii="Segoe UI" w:eastAsia="Times New Roman" w:hAnsi="Segoe UI" w:cs="Segoe UI"/>
          <w:color w:val="000000"/>
          <w:sz w:val="24"/>
          <w:szCs w:val="24"/>
        </w:rPr>
        <w:t xml:space="preserve"> stated it was Adam. According to scripture it was Adam who first was commanded by God not to eat of this tree.  </w:t>
      </w:r>
      <w:proofErr w:type="gramStart"/>
      <w:r w:rsidR="00190034">
        <w:rPr>
          <w:rStyle w:val="text"/>
          <w:rFonts w:ascii="Segoe UI" w:eastAsia="Times New Roman" w:hAnsi="Segoe UI" w:cs="Segoe UI"/>
          <w:color w:val="000000"/>
          <w:sz w:val="24"/>
          <w:szCs w:val="24"/>
        </w:rPr>
        <w:t>Let’s</w:t>
      </w:r>
      <w:proofErr w:type="gramEnd"/>
      <w:r w:rsidR="00304C04">
        <w:rPr>
          <w:rStyle w:val="text"/>
          <w:rFonts w:ascii="Segoe UI" w:eastAsia="Times New Roman" w:hAnsi="Segoe UI" w:cs="Segoe UI"/>
          <w:color w:val="000000"/>
          <w:sz w:val="24"/>
          <w:szCs w:val="24"/>
        </w:rPr>
        <w:t xml:space="preserve"> </w:t>
      </w:r>
      <w:r w:rsidRPr="00304C04">
        <w:rPr>
          <w:rStyle w:val="text"/>
          <w:rFonts w:ascii="Segoe UI" w:eastAsia="Times New Roman" w:hAnsi="Segoe UI" w:cs="Segoe UI"/>
          <w:color w:val="000000"/>
          <w:sz w:val="24"/>
          <w:szCs w:val="24"/>
        </w:rPr>
        <w:t xml:space="preserve">read again from </w:t>
      </w:r>
      <w:r w:rsidRPr="00190034">
        <w:rPr>
          <w:rStyle w:val="text"/>
          <w:rFonts w:ascii="Segoe UI" w:eastAsia="Times New Roman" w:hAnsi="Segoe UI" w:cs="Segoe UI"/>
          <w:b/>
          <w:bCs/>
          <w:color w:val="000000"/>
          <w:sz w:val="24"/>
          <w:szCs w:val="24"/>
        </w:rPr>
        <w:t>Genesis 2:15-17</w:t>
      </w:r>
      <w:r w:rsidRPr="00304C04">
        <w:rPr>
          <w:rStyle w:val="text"/>
          <w:rFonts w:ascii="Segoe UI" w:eastAsia="Times New Roman" w:hAnsi="Segoe UI" w:cs="Segoe UI"/>
          <w:color w:val="000000"/>
          <w:sz w:val="24"/>
          <w:szCs w:val="24"/>
        </w:rPr>
        <w:t xml:space="preserve">. </w:t>
      </w:r>
    </w:p>
    <w:p w14:paraId="104C6FA5" w14:textId="6C62BA9C" w:rsidR="003F0261" w:rsidRDefault="003F0261" w:rsidP="003F0261">
      <w:pPr>
        <w:rPr>
          <w:rStyle w:val="text"/>
          <w:rFonts w:ascii="Segoe UI" w:eastAsia="Times New Roman" w:hAnsi="Segoe UI" w:cs="Segoe UI"/>
          <w:color w:val="000000"/>
          <w:sz w:val="24"/>
          <w:szCs w:val="24"/>
        </w:rPr>
      </w:pPr>
      <w:r>
        <w:rPr>
          <w:rStyle w:val="text"/>
          <w:rFonts w:ascii="Segoe UI" w:eastAsia="Times New Roman" w:hAnsi="Segoe UI" w:cs="Segoe UI"/>
          <w:b/>
          <w:bCs/>
          <w:color w:val="000000"/>
          <w:sz w:val="24"/>
          <w:szCs w:val="24"/>
        </w:rPr>
        <w:t>”</w:t>
      </w:r>
      <w:r w:rsidRPr="001E1119">
        <w:rPr>
          <w:rStyle w:val="text"/>
          <w:rFonts w:eastAsia="Times New Roman"/>
          <w:sz w:val="24"/>
          <w:szCs w:val="24"/>
        </w:rPr>
        <w:t> </w:t>
      </w:r>
      <w:r w:rsidRPr="001E1119">
        <w:rPr>
          <w:rStyle w:val="text"/>
          <w:rFonts w:ascii="Segoe UI" w:eastAsia="Times New Roman" w:hAnsi="Segoe UI" w:cs="Segoe UI"/>
          <w:color w:val="000000"/>
          <w:sz w:val="24"/>
          <w:szCs w:val="24"/>
        </w:rPr>
        <w:t>Then the </w:t>
      </w:r>
      <w:r w:rsidRPr="001E1119">
        <w:rPr>
          <w:rStyle w:val="text"/>
          <w:rFonts w:eastAsia="Times New Roman"/>
          <w:sz w:val="24"/>
          <w:szCs w:val="24"/>
        </w:rPr>
        <w:t>Lord</w:t>
      </w:r>
      <w:r w:rsidRPr="001E1119">
        <w:rPr>
          <w:rStyle w:val="text"/>
          <w:rFonts w:ascii="Segoe UI" w:eastAsia="Times New Roman" w:hAnsi="Segoe UI" w:cs="Segoe UI"/>
          <w:color w:val="000000"/>
          <w:sz w:val="24"/>
          <w:szCs w:val="24"/>
        </w:rPr>
        <w:t> God took the man and put him in the garden of Eden to tend and keep it. And the </w:t>
      </w:r>
      <w:r w:rsidRPr="001E1119">
        <w:rPr>
          <w:rStyle w:val="text"/>
          <w:rFonts w:eastAsia="Times New Roman"/>
          <w:sz w:val="24"/>
          <w:szCs w:val="24"/>
        </w:rPr>
        <w:t>Lord</w:t>
      </w:r>
      <w:r w:rsidRPr="001E1119">
        <w:rPr>
          <w:rStyle w:val="text"/>
          <w:rFonts w:ascii="Segoe UI" w:eastAsia="Times New Roman" w:hAnsi="Segoe UI" w:cs="Segoe UI"/>
          <w:color w:val="000000"/>
          <w:sz w:val="24"/>
          <w:szCs w:val="24"/>
        </w:rPr>
        <w:t> God commanded the man, saying, “Of every tree of the garden you may freely eat; but of the tree of the knowledge of good and evil you shall not eat, for in the day that you eat of it you shall surely die.”</w:t>
      </w:r>
    </w:p>
    <w:p w14:paraId="0FF08C90" w14:textId="662BF1AB" w:rsidR="00304C04" w:rsidRDefault="00304C04" w:rsidP="003F0261">
      <w:pPr>
        <w:rPr>
          <w:rStyle w:val="text"/>
          <w:rFonts w:ascii="Segoe UI" w:eastAsia="Times New Roman" w:hAnsi="Segoe UI" w:cs="Segoe UI"/>
          <w:color w:val="000000"/>
          <w:sz w:val="24"/>
          <w:szCs w:val="24"/>
        </w:rPr>
      </w:pPr>
      <w:r w:rsidRPr="00304C04">
        <w:rPr>
          <w:rStyle w:val="text"/>
          <w:rFonts w:ascii="Segoe UI" w:eastAsia="Times New Roman" w:hAnsi="Segoe UI" w:cs="Segoe UI"/>
          <w:color w:val="000000"/>
          <w:sz w:val="24"/>
          <w:szCs w:val="24"/>
        </w:rPr>
        <w:t>This command to Adam occurred “before” Eve ate of the fruit and gave some to him. Adam should have stepped in and informed Eve what she was about to do was not in alignment with God’s instructions. Unfortunately, Adam took a passive role and did not speak to the serpent nor his wife warning of their disobedience but also ate some of the fruit himself.</w:t>
      </w:r>
    </w:p>
    <w:p w14:paraId="080DC0AE" w14:textId="77777777" w:rsidR="00190034" w:rsidRDefault="00E44A4E" w:rsidP="0091063E">
      <w:pPr>
        <w:pStyle w:val="ListParagraph"/>
        <w:numPr>
          <w:ilvl w:val="0"/>
          <w:numId w:val="1"/>
        </w:numPr>
        <w:rPr>
          <w:rStyle w:val="text"/>
          <w:rFonts w:ascii="Segoe UI" w:eastAsia="Times New Roman" w:hAnsi="Segoe UI" w:cs="Segoe UI"/>
          <w:color w:val="000000"/>
          <w:sz w:val="24"/>
          <w:szCs w:val="24"/>
        </w:rPr>
      </w:pPr>
      <w:r w:rsidRPr="00190034">
        <w:rPr>
          <w:rStyle w:val="text"/>
          <w:rFonts w:ascii="Segoe UI" w:eastAsia="Times New Roman" w:hAnsi="Segoe UI" w:cs="Segoe UI"/>
          <w:color w:val="000000"/>
          <w:sz w:val="24"/>
          <w:szCs w:val="24"/>
        </w:rPr>
        <w:t xml:space="preserve"> As men, God desires us to be servant leaders in our respective homes and spheres of influence. </w:t>
      </w:r>
      <w:r w:rsidR="006D3EDC" w:rsidRPr="00190034">
        <w:rPr>
          <w:rStyle w:val="text"/>
          <w:rFonts w:ascii="Segoe UI" w:eastAsia="Times New Roman" w:hAnsi="Segoe UI" w:cs="Segoe UI"/>
          <w:color w:val="000000"/>
          <w:sz w:val="24"/>
          <w:szCs w:val="24"/>
        </w:rPr>
        <w:t xml:space="preserve">A father is a male parent or </w:t>
      </w:r>
      <w:r w:rsidR="006D3EDC" w:rsidRPr="00190034">
        <w:rPr>
          <w:rStyle w:val="text"/>
          <w:rFonts w:ascii="Segoe UI" w:eastAsia="Times New Roman" w:hAnsi="Segoe UI" w:cs="Segoe UI"/>
          <w:color w:val="000000"/>
          <w:sz w:val="24"/>
          <w:szCs w:val="24"/>
        </w:rPr>
        <w:t>a man who exercises paternal care over other persons</w:t>
      </w:r>
      <w:r w:rsidR="006D3EDC" w:rsidRPr="00190034">
        <w:rPr>
          <w:rStyle w:val="text"/>
          <w:rFonts w:ascii="Segoe UI" w:eastAsia="Times New Roman" w:hAnsi="Segoe UI" w:cs="Segoe UI"/>
          <w:color w:val="000000"/>
          <w:sz w:val="24"/>
          <w:szCs w:val="24"/>
        </w:rPr>
        <w:t xml:space="preserve">. </w:t>
      </w:r>
      <w:r w:rsidR="00AF6F89" w:rsidRPr="00190034">
        <w:rPr>
          <w:rStyle w:val="text"/>
          <w:rFonts w:ascii="Segoe UI" w:eastAsia="Times New Roman" w:hAnsi="Segoe UI" w:cs="Segoe UI"/>
          <w:color w:val="000000"/>
          <w:sz w:val="24"/>
          <w:szCs w:val="24"/>
        </w:rPr>
        <w:t>The position and authority of the father as the head of the family are expressly assumed and sanctioned in Scripture</w:t>
      </w:r>
      <w:r w:rsidR="00190034">
        <w:rPr>
          <w:rStyle w:val="text"/>
          <w:rFonts w:ascii="Segoe UI" w:eastAsia="Times New Roman" w:hAnsi="Segoe UI" w:cs="Segoe UI"/>
          <w:color w:val="000000"/>
          <w:sz w:val="24"/>
          <w:szCs w:val="24"/>
        </w:rPr>
        <w:t xml:space="preserve">. </w:t>
      </w:r>
    </w:p>
    <w:p w14:paraId="73AB59EB" w14:textId="77777777" w:rsidR="00190034" w:rsidRPr="00190034" w:rsidRDefault="00190034" w:rsidP="00190034">
      <w:pPr>
        <w:rPr>
          <w:rStyle w:val="text"/>
          <w:rFonts w:ascii="Segoe UI" w:eastAsia="Times New Roman" w:hAnsi="Segoe UI" w:cs="Segoe UI"/>
          <w:color w:val="000000"/>
          <w:sz w:val="24"/>
          <w:szCs w:val="24"/>
        </w:rPr>
      </w:pPr>
    </w:p>
    <w:p w14:paraId="3EE31712" w14:textId="12A589FD" w:rsidR="008F6ABB" w:rsidRPr="00190034" w:rsidRDefault="00E44A4E" w:rsidP="0091063E">
      <w:pPr>
        <w:pStyle w:val="ListParagraph"/>
        <w:numPr>
          <w:ilvl w:val="0"/>
          <w:numId w:val="1"/>
        </w:numPr>
        <w:rPr>
          <w:rStyle w:val="text"/>
          <w:rFonts w:ascii="Segoe UI" w:eastAsia="Times New Roman" w:hAnsi="Segoe UI" w:cs="Segoe UI"/>
          <w:color w:val="000000"/>
          <w:sz w:val="24"/>
          <w:szCs w:val="24"/>
        </w:rPr>
      </w:pPr>
      <w:r w:rsidRPr="00190034">
        <w:rPr>
          <w:rStyle w:val="text"/>
          <w:rFonts w:ascii="Segoe UI" w:eastAsia="Times New Roman" w:hAnsi="Segoe UI" w:cs="Segoe UI"/>
          <w:color w:val="000000"/>
          <w:sz w:val="24"/>
          <w:szCs w:val="24"/>
        </w:rPr>
        <w:lastRenderedPageBreak/>
        <w:t xml:space="preserve"> </w:t>
      </w:r>
      <w:r w:rsidR="00035E67" w:rsidRPr="00190034">
        <w:rPr>
          <w:rStyle w:val="text"/>
          <w:rFonts w:ascii="Segoe UI" w:eastAsia="Times New Roman" w:hAnsi="Segoe UI" w:cs="Segoe UI"/>
          <w:color w:val="000000"/>
          <w:sz w:val="24"/>
          <w:szCs w:val="24"/>
        </w:rPr>
        <w:t xml:space="preserve">All of us have had a father or a fatherly-type figure in our life. What are some of the roles a father plays in the life of children?  </w:t>
      </w:r>
      <w:r w:rsidR="00392454" w:rsidRPr="00190034">
        <w:rPr>
          <w:rStyle w:val="text"/>
          <w:rFonts w:ascii="Segoe UI" w:eastAsia="Times New Roman" w:hAnsi="Segoe UI" w:cs="Segoe UI"/>
          <w:color w:val="000000"/>
          <w:sz w:val="24"/>
          <w:szCs w:val="24"/>
          <w:u w:val="single"/>
        </w:rPr>
        <w:t>Priest,</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Protector</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Provider</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Nurturer</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Emotional Encourager</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Advocate</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Counselor</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Disciplinarian</w:t>
      </w:r>
      <w:r w:rsidR="00392454" w:rsidRPr="00190034">
        <w:rPr>
          <w:rStyle w:val="text"/>
          <w:rFonts w:ascii="Segoe UI" w:eastAsia="Times New Roman" w:hAnsi="Segoe UI" w:cs="Segoe UI"/>
          <w:color w:val="000000"/>
          <w:sz w:val="24"/>
          <w:szCs w:val="24"/>
        </w:rPr>
        <w:t xml:space="preserve">, </w:t>
      </w:r>
      <w:r w:rsidR="00392454" w:rsidRPr="00190034">
        <w:rPr>
          <w:rStyle w:val="text"/>
          <w:rFonts w:ascii="Segoe UI" w:eastAsia="Times New Roman" w:hAnsi="Segoe UI" w:cs="Segoe UI"/>
          <w:color w:val="000000"/>
          <w:sz w:val="24"/>
          <w:szCs w:val="24"/>
          <w:u w:val="single"/>
        </w:rPr>
        <w:t>Teacher</w:t>
      </w:r>
      <w:r w:rsidR="00392454" w:rsidRPr="00190034">
        <w:rPr>
          <w:rStyle w:val="text"/>
          <w:rFonts w:ascii="Segoe UI" w:eastAsia="Times New Roman" w:hAnsi="Segoe UI" w:cs="Segoe UI"/>
          <w:color w:val="000000"/>
          <w:sz w:val="24"/>
          <w:szCs w:val="24"/>
        </w:rPr>
        <w:t xml:space="preserve">, </w:t>
      </w:r>
      <w:r w:rsidR="00141B24" w:rsidRPr="00190034">
        <w:rPr>
          <w:rStyle w:val="text"/>
          <w:rFonts w:ascii="Segoe UI" w:eastAsia="Times New Roman" w:hAnsi="Segoe UI" w:cs="Segoe UI"/>
          <w:color w:val="000000"/>
          <w:sz w:val="24"/>
          <w:szCs w:val="24"/>
        </w:rPr>
        <w:t>C</w:t>
      </w:r>
      <w:r w:rsidR="00330F4B" w:rsidRPr="00190034">
        <w:rPr>
          <w:rStyle w:val="text"/>
          <w:rFonts w:ascii="Segoe UI" w:eastAsia="Times New Roman" w:hAnsi="Segoe UI" w:cs="Segoe UI"/>
          <w:color w:val="000000"/>
          <w:sz w:val="24"/>
          <w:szCs w:val="24"/>
          <w:u w:val="single"/>
        </w:rPr>
        <w:t>aretaker</w:t>
      </w:r>
      <w:r w:rsidR="00330F4B" w:rsidRPr="00190034">
        <w:rPr>
          <w:rStyle w:val="text"/>
          <w:rFonts w:ascii="Segoe UI" w:eastAsia="Times New Roman" w:hAnsi="Segoe UI" w:cs="Segoe UI"/>
          <w:color w:val="000000"/>
          <w:sz w:val="24"/>
          <w:szCs w:val="24"/>
        </w:rPr>
        <w:t xml:space="preserve">, </w:t>
      </w:r>
      <w:r w:rsidR="00BE38E9" w:rsidRPr="00190034">
        <w:rPr>
          <w:rStyle w:val="text"/>
          <w:rFonts w:ascii="Segoe UI" w:eastAsia="Times New Roman" w:hAnsi="Segoe UI" w:cs="Segoe UI"/>
          <w:color w:val="000000"/>
          <w:sz w:val="24"/>
          <w:szCs w:val="24"/>
        </w:rPr>
        <w:t>M</w:t>
      </w:r>
      <w:r w:rsidR="00330F4B" w:rsidRPr="00190034">
        <w:rPr>
          <w:rStyle w:val="text"/>
          <w:rFonts w:ascii="Segoe UI" w:eastAsia="Times New Roman" w:hAnsi="Segoe UI" w:cs="Segoe UI"/>
          <w:color w:val="000000"/>
          <w:sz w:val="24"/>
          <w:szCs w:val="24"/>
          <w:u w:val="single"/>
        </w:rPr>
        <w:t xml:space="preserve">ale </w:t>
      </w:r>
      <w:r w:rsidR="00BE38E9" w:rsidRPr="00190034">
        <w:rPr>
          <w:rStyle w:val="text"/>
          <w:rFonts w:ascii="Segoe UI" w:eastAsia="Times New Roman" w:hAnsi="Segoe UI" w:cs="Segoe UI"/>
          <w:color w:val="000000"/>
          <w:sz w:val="24"/>
          <w:szCs w:val="24"/>
          <w:u w:val="single"/>
        </w:rPr>
        <w:t>R</w:t>
      </w:r>
      <w:r w:rsidR="00330F4B" w:rsidRPr="00190034">
        <w:rPr>
          <w:rStyle w:val="text"/>
          <w:rFonts w:ascii="Segoe UI" w:eastAsia="Times New Roman" w:hAnsi="Segoe UI" w:cs="Segoe UI"/>
          <w:color w:val="000000"/>
          <w:sz w:val="24"/>
          <w:szCs w:val="24"/>
          <w:u w:val="single"/>
        </w:rPr>
        <w:t xml:space="preserve">ole </w:t>
      </w:r>
      <w:r w:rsidR="00BE38E9" w:rsidRPr="00190034">
        <w:rPr>
          <w:rStyle w:val="text"/>
          <w:rFonts w:ascii="Segoe UI" w:eastAsia="Times New Roman" w:hAnsi="Segoe UI" w:cs="Segoe UI"/>
          <w:color w:val="000000"/>
          <w:sz w:val="24"/>
          <w:szCs w:val="24"/>
          <w:u w:val="single"/>
        </w:rPr>
        <w:t>M</w:t>
      </w:r>
      <w:r w:rsidR="00330F4B" w:rsidRPr="00190034">
        <w:rPr>
          <w:rStyle w:val="text"/>
          <w:rFonts w:ascii="Segoe UI" w:eastAsia="Times New Roman" w:hAnsi="Segoe UI" w:cs="Segoe UI"/>
          <w:color w:val="000000"/>
          <w:sz w:val="24"/>
          <w:szCs w:val="24"/>
          <w:u w:val="single"/>
        </w:rPr>
        <w:t>odel</w:t>
      </w:r>
      <w:r w:rsidR="00141B24" w:rsidRPr="00190034">
        <w:rPr>
          <w:rStyle w:val="text"/>
          <w:rFonts w:ascii="Segoe UI" w:eastAsia="Times New Roman" w:hAnsi="Segoe UI" w:cs="Segoe UI"/>
          <w:color w:val="000000"/>
          <w:sz w:val="24"/>
          <w:szCs w:val="24"/>
        </w:rPr>
        <w:t xml:space="preserve">, and </w:t>
      </w:r>
      <w:r w:rsidR="00141B24" w:rsidRPr="00190034">
        <w:rPr>
          <w:rStyle w:val="text"/>
          <w:rFonts w:ascii="Segoe UI" w:eastAsia="Times New Roman" w:hAnsi="Segoe UI" w:cs="Segoe UI"/>
          <w:color w:val="000000"/>
          <w:sz w:val="24"/>
          <w:szCs w:val="24"/>
          <w:u w:val="single"/>
        </w:rPr>
        <w:t>Servant-Leader</w:t>
      </w:r>
      <w:r w:rsidR="00330F4B" w:rsidRPr="00190034">
        <w:rPr>
          <w:rStyle w:val="text"/>
          <w:rFonts w:ascii="Segoe UI" w:eastAsia="Times New Roman" w:hAnsi="Segoe UI" w:cs="Segoe UI"/>
          <w:color w:val="000000"/>
          <w:sz w:val="24"/>
          <w:szCs w:val="24"/>
        </w:rPr>
        <w:t xml:space="preserve">. </w:t>
      </w:r>
    </w:p>
    <w:p w14:paraId="5DF926E7" w14:textId="77777777" w:rsidR="00907BA5" w:rsidRPr="00907BA5" w:rsidRDefault="00907BA5" w:rsidP="00A51A54">
      <w:pPr>
        <w:pStyle w:val="NormalWeb"/>
        <w:numPr>
          <w:ilvl w:val="0"/>
          <w:numId w:val="1"/>
        </w:numPr>
        <w:shd w:val="clear" w:color="auto" w:fill="FFFFFF"/>
        <w:rPr>
          <w:rStyle w:val="text"/>
        </w:rPr>
      </w:pPr>
      <w:r>
        <w:rPr>
          <w:rStyle w:val="text"/>
          <w:rFonts w:ascii="Segoe UI" w:hAnsi="Segoe UI" w:cs="Segoe UI"/>
          <w:color w:val="000000"/>
        </w:rPr>
        <w:t xml:space="preserve">In </w:t>
      </w:r>
      <w:r w:rsidR="00330F4B" w:rsidRPr="002A7F4F">
        <w:rPr>
          <w:rStyle w:val="text"/>
          <w:rFonts w:ascii="Segoe UI" w:hAnsi="Segoe UI" w:cs="Segoe UI"/>
          <w:color w:val="000000"/>
        </w:rPr>
        <w:t>The</w:t>
      </w:r>
      <w:r>
        <w:rPr>
          <w:rStyle w:val="text"/>
          <w:rFonts w:ascii="Segoe UI" w:hAnsi="Segoe UI" w:cs="Segoe UI"/>
          <w:color w:val="000000"/>
        </w:rPr>
        <w:t xml:space="preserve"> G</w:t>
      </w:r>
      <w:r w:rsidR="00330F4B" w:rsidRPr="002A7F4F">
        <w:rPr>
          <w:rStyle w:val="text"/>
          <w:rFonts w:ascii="Segoe UI" w:hAnsi="Segoe UI" w:cs="Segoe UI"/>
          <w:color w:val="000000"/>
        </w:rPr>
        <w:t>r</w:t>
      </w:r>
      <w:r>
        <w:rPr>
          <w:rStyle w:val="text"/>
          <w:rFonts w:ascii="Segoe UI" w:hAnsi="Segoe UI" w:cs="Segoe UI"/>
          <w:color w:val="000000"/>
        </w:rPr>
        <w:t>ac</w:t>
      </w:r>
      <w:r w:rsidR="00330F4B" w:rsidRPr="002A7F4F">
        <w:rPr>
          <w:rStyle w:val="text"/>
          <w:rFonts w:ascii="Segoe UI" w:hAnsi="Segoe UI" w:cs="Segoe UI"/>
          <w:color w:val="000000"/>
        </w:rPr>
        <w:t>e</w:t>
      </w:r>
      <w:r>
        <w:rPr>
          <w:rStyle w:val="text"/>
          <w:rFonts w:ascii="Segoe UI" w:hAnsi="Segoe UI" w:cs="Segoe UI"/>
          <w:color w:val="000000"/>
        </w:rPr>
        <w:t xml:space="preserve"> Based Blueprint, Dr. Tim Kimmel</w:t>
      </w:r>
      <w:r w:rsidR="00330F4B" w:rsidRPr="002A7F4F">
        <w:rPr>
          <w:rStyle w:val="text"/>
          <w:rFonts w:ascii="Segoe UI" w:hAnsi="Segoe UI" w:cs="Segoe UI"/>
          <w:color w:val="000000"/>
        </w:rPr>
        <w:t xml:space="preserve"> </w:t>
      </w:r>
      <w:r>
        <w:rPr>
          <w:rStyle w:val="text"/>
          <w:rFonts w:ascii="Segoe UI" w:hAnsi="Segoe UI" w:cs="Segoe UI"/>
          <w:color w:val="000000"/>
        </w:rPr>
        <w:t xml:space="preserve">outlined four freedoms we should allow our children to have: </w:t>
      </w:r>
    </w:p>
    <w:p w14:paraId="3E944F07" w14:textId="77777777" w:rsidR="00907BA5" w:rsidRDefault="00907BA5" w:rsidP="00907BA5">
      <w:pPr>
        <w:pStyle w:val="NormalWeb"/>
        <w:shd w:val="clear" w:color="auto" w:fill="FFFFFF"/>
        <w:ind w:left="720"/>
      </w:pPr>
      <w:r>
        <w:rPr>
          <w:rStyle w:val="text"/>
          <w:rFonts w:ascii="Segoe UI" w:hAnsi="Segoe UI" w:cs="Segoe UI"/>
          <w:color w:val="000000"/>
        </w:rPr>
        <w:t>A)</w:t>
      </w:r>
      <w:r>
        <w:t xml:space="preserve"> Freedom to Be </w:t>
      </w:r>
      <w:r w:rsidRPr="00907BA5">
        <w:rPr>
          <w:u w:val="single"/>
        </w:rPr>
        <w:t>Different</w:t>
      </w:r>
      <w:r>
        <w:t xml:space="preserve"> </w:t>
      </w:r>
      <w:r>
        <w:t xml:space="preserve">- </w:t>
      </w:r>
      <w:r>
        <w:t xml:space="preserve">Allowing our kids to be weird, quirky, strange, and unique. </w:t>
      </w:r>
      <w:proofErr w:type="gramStart"/>
      <w:r>
        <w:t>It’s</w:t>
      </w:r>
      <w:proofErr w:type="gramEnd"/>
      <w:r>
        <w:t xml:space="preserve"> often those things that our kids do that most annoy and inconvenience us that are the primary ingredients in their God-given uniqueness. </w:t>
      </w:r>
    </w:p>
    <w:p w14:paraId="6674CA54" w14:textId="1500282B" w:rsidR="00907BA5" w:rsidRDefault="00907BA5" w:rsidP="00907BA5">
      <w:pPr>
        <w:pStyle w:val="NormalWeb"/>
        <w:shd w:val="clear" w:color="auto" w:fill="FFFFFF"/>
        <w:ind w:left="720"/>
      </w:pPr>
      <w:r>
        <w:t>B)</w:t>
      </w:r>
      <w:r>
        <w:t xml:space="preserve"> Freedom to be </w:t>
      </w:r>
      <w:r w:rsidRPr="00907BA5">
        <w:rPr>
          <w:u w:val="single"/>
        </w:rPr>
        <w:t>Vulnerable</w:t>
      </w:r>
      <w:r>
        <w:t xml:space="preserve"> </w:t>
      </w:r>
      <w:r>
        <w:t xml:space="preserve">- </w:t>
      </w:r>
      <w:r>
        <w:t xml:space="preserve">Our kids need to know that they can come </w:t>
      </w:r>
      <w:r w:rsidR="00990969">
        <w:t xml:space="preserve">to us as parents </w:t>
      </w:r>
      <w:r>
        <w:t xml:space="preserve">with their fears, concerns, hurts and insecurities and that we will never assess those things against our love and favor for them. </w:t>
      </w:r>
    </w:p>
    <w:p w14:paraId="67EFC8A6" w14:textId="13F8B893" w:rsidR="00907BA5" w:rsidRDefault="00907BA5" w:rsidP="00907BA5">
      <w:pPr>
        <w:pStyle w:val="NormalWeb"/>
        <w:shd w:val="clear" w:color="auto" w:fill="FFFFFF"/>
        <w:ind w:left="720"/>
      </w:pPr>
      <w:r>
        <w:t>C)</w:t>
      </w:r>
      <w:r>
        <w:t xml:space="preserve"> Freedom to be </w:t>
      </w:r>
      <w:r w:rsidRPr="00907BA5">
        <w:rPr>
          <w:u w:val="single"/>
        </w:rPr>
        <w:t>Candid</w:t>
      </w:r>
      <w:r w:rsidRPr="00907BA5">
        <w:rPr>
          <w:u w:val="single"/>
        </w:rPr>
        <w:t xml:space="preserve"> and Honest</w:t>
      </w:r>
      <w:r>
        <w:t xml:space="preserve"> -</w:t>
      </w:r>
      <w:r>
        <w:t xml:space="preserve"> Our kids need to know that they can be honest with us without </w:t>
      </w:r>
      <w:r w:rsidR="00990969">
        <w:t xml:space="preserve">negatively impacting </w:t>
      </w:r>
      <w:r>
        <w:t>our relationship</w:t>
      </w:r>
      <w:r w:rsidR="00990969">
        <w:t xml:space="preserve"> with them</w:t>
      </w:r>
      <w:r>
        <w:t xml:space="preserve">. Sometimes they will need to be candid with us about things that we have done that have hurt, </w:t>
      </w:r>
      <w:proofErr w:type="gramStart"/>
      <w:r>
        <w:t>angered</w:t>
      </w:r>
      <w:proofErr w:type="gramEnd"/>
      <w:r>
        <w:t xml:space="preserve"> or annoyed them. They also need to be able to share struggles that they are going through or areas in which they have failed. </w:t>
      </w:r>
    </w:p>
    <w:p w14:paraId="36537B35" w14:textId="20D72D2E" w:rsidR="002A7F4F" w:rsidRDefault="00907BA5" w:rsidP="00907BA5">
      <w:pPr>
        <w:pStyle w:val="NormalWeb"/>
        <w:shd w:val="clear" w:color="auto" w:fill="FFFFFF"/>
        <w:ind w:left="720"/>
      </w:pPr>
      <w:r>
        <w:t>D)</w:t>
      </w:r>
      <w:r>
        <w:t xml:space="preserve"> Freedom to Make </w:t>
      </w:r>
      <w:r w:rsidRPr="00907BA5">
        <w:rPr>
          <w:u w:val="single"/>
        </w:rPr>
        <w:t>Mistakes</w:t>
      </w:r>
      <w:r>
        <w:t xml:space="preserve"> </w:t>
      </w:r>
      <w:r>
        <w:t xml:space="preserve">- </w:t>
      </w:r>
      <w:proofErr w:type="gramStart"/>
      <w:r>
        <w:t>It’s</w:t>
      </w:r>
      <w:proofErr w:type="gramEnd"/>
      <w:r>
        <w:t xml:space="preserve"> not a question of if our kids will make mistakes, it</w:t>
      </w:r>
      <w:r w:rsidR="00990969">
        <w:t>’</w:t>
      </w:r>
      <w:r>
        <w:t>s when and how big. They need to know that nothing can separate them from God’s love or ours, and that home is a proving ground where mistakes, even big ones, never mean the end of a relationshi</w:t>
      </w:r>
      <w:r w:rsidR="00990969">
        <w:t xml:space="preserve">p. </w:t>
      </w:r>
    </w:p>
    <w:p w14:paraId="79ECFED2" w14:textId="134CC313" w:rsidR="00990969" w:rsidRDefault="00990969" w:rsidP="00907BA5">
      <w:pPr>
        <w:pStyle w:val="NormalWeb"/>
        <w:shd w:val="clear" w:color="auto" w:fill="FFFFFF"/>
        <w:ind w:left="720"/>
        <w:rPr>
          <w:rStyle w:val="text"/>
        </w:rPr>
      </w:pPr>
      <w:r>
        <w:rPr>
          <w:rStyle w:val="text"/>
        </w:rPr>
        <w:t xml:space="preserve">The role of a father is a huge responsibility and oft times we feel inadequate and ill-equipped. </w:t>
      </w:r>
      <w:proofErr w:type="gramStart"/>
      <w:r>
        <w:rPr>
          <w:rStyle w:val="text"/>
        </w:rPr>
        <w:t>It’s</w:t>
      </w:r>
      <w:proofErr w:type="gramEnd"/>
      <w:r>
        <w:rPr>
          <w:rStyle w:val="text"/>
        </w:rPr>
        <w:t xml:space="preserve"> good and comforting to know that we can depend on a loving and gracious God to provide the insight and wisdom we need to serve and lead our families. </w:t>
      </w:r>
    </w:p>
    <w:p w14:paraId="02E467BA" w14:textId="504171F6" w:rsidR="00990969" w:rsidRDefault="00990969" w:rsidP="00990969">
      <w:pPr>
        <w:pStyle w:val="NormalWeb"/>
        <w:shd w:val="clear" w:color="auto" w:fill="FFFFFF"/>
        <w:ind w:left="720"/>
        <w:rPr>
          <w:rStyle w:val="text"/>
        </w:rPr>
      </w:pPr>
      <w:r>
        <w:rPr>
          <w:rStyle w:val="text"/>
        </w:rPr>
        <w:t>Richard Shorter</w:t>
      </w:r>
    </w:p>
    <w:p w14:paraId="79BDCC4C" w14:textId="34DF597D" w:rsidR="00990969" w:rsidRDefault="00990969" w:rsidP="00990969">
      <w:pPr>
        <w:pStyle w:val="NormalWeb"/>
        <w:shd w:val="clear" w:color="auto" w:fill="FFFFFF"/>
        <w:ind w:left="720"/>
        <w:rPr>
          <w:rStyle w:val="text"/>
        </w:rPr>
      </w:pPr>
      <w:r>
        <w:rPr>
          <w:rStyle w:val="text"/>
        </w:rPr>
        <w:t>6/16/21</w:t>
      </w:r>
    </w:p>
    <w:p w14:paraId="3ED82EB2" w14:textId="77777777" w:rsidR="00990969" w:rsidRPr="00907BA5" w:rsidRDefault="00990969" w:rsidP="00907BA5">
      <w:pPr>
        <w:pStyle w:val="NormalWeb"/>
        <w:shd w:val="clear" w:color="auto" w:fill="FFFFFF"/>
        <w:ind w:left="720"/>
        <w:rPr>
          <w:rStyle w:val="text"/>
        </w:rPr>
      </w:pPr>
    </w:p>
    <w:p w14:paraId="1971F399" w14:textId="77777777" w:rsidR="00907BA5" w:rsidRPr="002A7F4F" w:rsidRDefault="00907BA5" w:rsidP="00907BA5">
      <w:pPr>
        <w:pStyle w:val="NormalWeb"/>
        <w:shd w:val="clear" w:color="auto" w:fill="FFFFFF"/>
        <w:rPr>
          <w:rStyle w:val="text"/>
        </w:rPr>
      </w:pPr>
    </w:p>
    <w:sectPr w:rsidR="00907BA5" w:rsidRPr="002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2F71"/>
    <w:multiLevelType w:val="hybridMultilevel"/>
    <w:tmpl w:val="0698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61"/>
    <w:rsid w:val="00035E67"/>
    <w:rsid w:val="00141B24"/>
    <w:rsid w:val="00190034"/>
    <w:rsid w:val="002A7F4F"/>
    <w:rsid w:val="00304C04"/>
    <w:rsid w:val="00330F4B"/>
    <w:rsid w:val="00392454"/>
    <w:rsid w:val="003F0261"/>
    <w:rsid w:val="006D3EDC"/>
    <w:rsid w:val="008F6ABB"/>
    <w:rsid w:val="00907BA5"/>
    <w:rsid w:val="00990969"/>
    <w:rsid w:val="00AF6F89"/>
    <w:rsid w:val="00BE38E9"/>
    <w:rsid w:val="00E44A4E"/>
    <w:rsid w:val="00F0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0047"/>
  <w15:chartTrackingRefBased/>
  <w15:docId w15:val="{AFB0D23A-758E-4915-A280-29F5E4D4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F0261"/>
  </w:style>
  <w:style w:type="character" w:styleId="Hyperlink">
    <w:name w:val="Hyperlink"/>
    <w:basedOn w:val="DefaultParagraphFont"/>
    <w:uiPriority w:val="99"/>
    <w:semiHidden/>
    <w:unhideWhenUsed/>
    <w:rsid w:val="003F0261"/>
    <w:rPr>
      <w:color w:val="0000FF"/>
      <w:u w:val="single"/>
    </w:rPr>
  </w:style>
  <w:style w:type="paragraph" w:customStyle="1" w:styleId="chapter-1">
    <w:name w:val="chapter-1"/>
    <w:basedOn w:val="Normal"/>
    <w:rsid w:val="003F02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F02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0261"/>
    <w:pPr>
      <w:ind w:left="720"/>
      <w:contextualSpacing/>
    </w:pPr>
  </w:style>
  <w:style w:type="character" w:styleId="Strong">
    <w:name w:val="Strong"/>
    <w:basedOn w:val="DefaultParagraphFont"/>
    <w:uiPriority w:val="22"/>
    <w:qFormat/>
    <w:rsid w:val="006D3EDC"/>
    <w:rPr>
      <w:b/>
      <w:bCs/>
    </w:rPr>
  </w:style>
  <w:style w:type="character" w:customStyle="1" w:styleId="small-caps">
    <w:name w:val="small-caps"/>
    <w:basedOn w:val="DefaultParagraphFont"/>
    <w:rsid w:val="00F009F9"/>
  </w:style>
  <w:style w:type="paragraph" w:customStyle="1" w:styleId="line">
    <w:name w:val="line"/>
    <w:basedOn w:val="Normal"/>
    <w:rsid w:val="00F009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F00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3138">
      <w:bodyDiv w:val="1"/>
      <w:marLeft w:val="0"/>
      <w:marRight w:val="0"/>
      <w:marTop w:val="0"/>
      <w:marBottom w:val="0"/>
      <w:divBdr>
        <w:top w:val="none" w:sz="0" w:space="0" w:color="auto"/>
        <w:left w:val="none" w:sz="0" w:space="0" w:color="auto"/>
        <w:bottom w:val="none" w:sz="0" w:space="0" w:color="auto"/>
        <w:right w:val="none" w:sz="0" w:space="0" w:color="auto"/>
      </w:divBdr>
      <w:divsChild>
        <w:div w:id="71581167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Genesis+3&amp;version=NKJ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Shorter</dc:creator>
  <cp:keywords/>
  <dc:description/>
  <cp:lastModifiedBy>Richard Shorter</cp:lastModifiedBy>
  <cp:revision>2</cp:revision>
  <dcterms:created xsi:type="dcterms:W3CDTF">2021-06-12T14:01:00Z</dcterms:created>
  <dcterms:modified xsi:type="dcterms:W3CDTF">2021-06-12T19:27:00Z</dcterms:modified>
</cp:coreProperties>
</file>